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AAD" w:rsidRPr="00581142" w:rsidRDefault="00303AAD" w:rsidP="00581142">
      <w:pPr>
        <w:shd w:val="clear" w:color="auto" w:fill="FFFFFF"/>
        <w:jc w:val="both"/>
        <w:rPr>
          <w:rFonts w:ascii="Times New Roman" w:eastAsia="Times New Roman" w:hAnsi="Times New Roman" w:cs="Times New Roman"/>
          <w:color w:val="3B2D36"/>
          <w:sz w:val="24"/>
          <w:szCs w:val="24"/>
          <w:lang w:eastAsia="ru-RU"/>
        </w:rPr>
      </w:pPr>
      <w:r w:rsidRPr="00581142">
        <w:rPr>
          <w:rFonts w:ascii="Times New Roman" w:eastAsia="Times New Roman" w:hAnsi="Times New Roman" w:cs="Times New Roman"/>
          <w:color w:val="3B2D36"/>
          <w:sz w:val="24"/>
          <w:szCs w:val="24"/>
          <w:lang w:eastAsia="ru-RU"/>
        </w:rPr>
        <w:t> </w:t>
      </w:r>
    </w:p>
    <w:p w:rsidR="00CC3FE1" w:rsidRPr="00581142" w:rsidRDefault="00CC3FE1" w:rsidP="00E64FA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81142">
        <w:rPr>
          <w:rFonts w:ascii="Times New Roman" w:hAnsi="Times New Roman" w:cs="Times New Roman"/>
          <w:color w:val="000000"/>
          <w:sz w:val="24"/>
          <w:szCs w:val="24"/>
        </w:rPr>
        <w:t>РЕСПУБЛИКА КАРЕЛИЯ</w:t>
      </w:r>
    </w:p>
    <w:p w:rsidR="00CC3FE1" w:rsidRPr="00581142" w:rsidRDefault="00CC3FE1" w:rsidP="00E64FA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81142">
        <w:rPr>
          <w:rFonts w:ascii="Times New Roman" w:hAnsi="Times New Roman" w:cs="Times New Roman"/>
          <w:color w:val="000000"/>
          <w:sz w:val="24"/>
          <w:szCs w:val="24"/>
        </w:rPr>
        <w:t>ЛАХДЕНПОХСКИЙ МУНИЦИПАЛЬНЫЙ РАЙОН</w:t>
      </w:r>
    </w:p>
    <w:p w:rsidR="00CC3FE1" w:rsidRPr="00581142" w:rsidRDefault="00CC3FE1" w:rsidP="00E64FA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C3FE1" w:rsidRPr="00581142" w:rsidRDefault="00CC3FE1" w:rsidP="00E64FA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81142">
        <w:rPr>
          <w:rFonts w:ascii="Times New Roman" w:hAnsi="Times New Roman" w:cs="Times New Roman"/>
          <w:color w:val="000000"/>
          <w:sz w:val="24"/>
          <w:szCs w:val="24"/>
        </w:rPr>
        <w:t>СОВЕТ ЭЛИСЕНВААРСКОГО СЕЛЬСКОГО ПОСЕЛЕНИЯ</w:t>
      </w:r>
    </w:p>
    <w:p w:rsidR="00CC3FE1" w:rsidRPr="00581142" w:rsidRDefault="00CC3FE1" w:rsidP="00E64FA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81142">
        <w:rPr>
          <w:rFonts w:ascii="Times New Roman" w:hAnsi="Times New Roman" w:cs="Times New Roman"/>
          <w:color w:val="000000"/>
          <w:sz w:val="24"/>
          <w:szCs w:val="24"/>
        </w:rPr>
        <w:t>VІI</w:t>
      </w:r>
      <w:r w:rsidRPr="0058114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81142">
        <w:rPr>
          <w:rFonts w:ascii="Times New Roman" w:hAnsi="Times New Roman" w:cs="Times New Roman"/>
          <w:color w:val="000000"/>
          <w:sz w:val="24"/>
          <w:szCs w:val="24"/>
        </w:rPr>
        <w:t>СЕССИЯ  </w:t>
      </w:r>
      <w:r w:rsidRPr="0058114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81142">
        <w:rPr>
          <w:rFonts w:ascii="Times New Roman" w:hAnsi="Times New Roman" w:cs="Times New Roman"/>
          <w:color w:val="000000"/>
          <w:sz w:val="24"/>
          <w:szCs w:val="24"/>
        </w:rPr>
        <w:t>IIІ СОЗЫВА</w:t>
      </w:r>
    </w:p>
    <w:p w:rsidR="00CC3FE1" w:rsidRPr="00581142" w:rsidRDefault="00CC3FE1" w:rsidP="005811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3FE1" w:rsidRPr="00581142" w:rsidRDefault="00CC3FE1" w:rsidP="005811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3FE1" w:rsidRPr="00581142" w:rsidRDefault="00CC3FE1" w:rsidP="005811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3FE1" w:rsidRPr="00581142" w:rsidRDefault="00CC3FE1" w:rsidP="00581142">
      <w:pPr>
        <w:jc w:val="both"/>
        <w:rPr>
          <w:rFonts w:ascii="Times New Roman" w:hAnsi="Times New Roman" w:cs="Times New Roman"/>
          <w:sz w:val="24"/>
          <w:szCs w:val="24"/>
        </w:rPr>
      </w:pPr>
      <w:r w:rsidRPr="00581142">
        <w:rPr>
          <w:rFonts w:ascii="Times New Roman" w:hAnsi="Times New Roman" w:cs="Times New Roman"/>
          <w:sz w:val="24"/>
          <w:szCs w:val="24"/>
        </w:rPr>
        <w:t>от  04  июня 2014 года                                                                           №</w:t>
      </w:r>
      <w:r w:rsidR="00B0748E">
        <w:rPr>
          <w:rFonts w:ascii="Times New Roman" w:hAnsi="Times New Roman" w:cs="Times New Roman"/>
          <w:sz w:val="24"/>
          <w:szCs w:val="24"/>
        </w:rPr>
        <w:t xml:space="preserve"> </w:t>
      </w:r>
      <w:r w:rsidR="00B5571C">
        <w:rPr>
          <w:rFonts w:ascii="Times New Roman" w:hAnsi="Times New Roman" w:cs="Times New Roman"/>
          <w:sz w:val="24"/>
          <w:szCs w:val="24"/>
        </w:rPr>
        <w:t>7/29</w:t>
      </w:r>
      <w:r w:rsidRPr="00581142">
        <w:rPr>
          <w:rFonts w:ascii="Times New Roman" w:hAnsi="Times New Roman" w:cs="Times New Roman"/>
          <w:sz w:val="24"/>
          <w:szCs w:val="24"/>
        </w:rPr>
        <w:t>-3</w:t>
      </w:r>
    </w:p>
    <w:p w:rsidR="00CC3FE1" w:rsidRPr="00581142" w:rsidRDefault="00E64FA1" w:rsidP="005811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C3FE1" w:rsidRPr="00581142">
        <w:rPr>
          <w:rFonts w:ascii="Times New Roman" w:hAnsi="Times New Roman" w:cs="Times New Roman"/>
          <w:sz w:val="24"/>
          <w:szCs w:val="24"/>
        </w:rPr>
        <w:t>п. Элисенваара</w:t>
      </w:r>
    </w:p>
    <w:p w:rsidR="00AE5396" w:rsidRPr="00B57302" w:rsidRDefault="00AE5396" w:rsidP="005811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3FE1" w:rsidRPr="00B57302" w:rsidRDefault="00CC3FE1" w:rsidP="00581142">
      <w:pPr>
        <w:jc w:val="both"/>
        <w:rPr>
          <w:rFonts w:ascii="Times New Roman" w:hAnsi="Times New Roman" w:cs="Times New Roman"/>
          <w:sz w:val="24"/>
          <w:szCs w:val="24"/>
        </w:rPr>
      </w:pPr>
      <w:r w:rsidRPr="00B57302">
        <w:rPr>
          <w:rFonts w:ascii="Times New Roman" w:hAnsi="Times New Roman" w:cs="Times New Roman"/>
          <w:sz w:val="24"/>
          <w:szCs w:val="24"/>
        </w:rPr>
        <w:t xml:space="preserve">О </w:t>
      </w:r>
      <w:r w:rsidR="00D152D3">
        <w:rPr>
          <w:rFonts w:ascii="Times New Roman" w:hAnsi="Times New Roman" w:cs="Times New Roman"/>
          <w:sz w:val="24"/>
          <w:szCs w:val="24"/>
        </w:rPr>
        <w:t xml:space="preserve">  </w:t>
      </w:r>
      <w:r w:rsidRPr="00B57302">
        <w:rPr>
          <w:rFonts w:ascii="Times New Roman" w:hAnsi="Times New Roman" w:cs="Times New Roman"/>
          <w:sz w:val="24"/>
          <w:szCs w:val="24"/>
        </w:rPr>
        <w:t>внесении</w:t>
      </w:r>
      <w:r w:rsidR="00D152D3">
        <w:rPr>
          <w:rFonts w:ascii="Times New Roman" w:hAnsi="Times New Roman" w:cs="Times New Roman"/>
          <w:sz w:val="24"/>
          <w:szCs w:val="24"/>
        </w:rPr>
        <w:t xml:space="preserve">  </w:t>
      </w:r>
      <w:r w:rsidRPr="00B57302">
        <w:rPr>
          <w:rFonts w:ascii="Times New Roman" w:hAnsi="Times New Roman" w:cs="Times New Roman"/>
          <w:sz w:val="24"/>
          <w:szCs w:val="24"/>
        </w:rPr>
        <w:t xml:space="preserve"> изменений </w:t>
      </w:r>
      <w:r w:rsidR="00D152D3">
        <w:rPr>
          <w:rFonts w:ascii="Times New Roman" w:hAnsi="Times New Roman" w:cs="Times New Roman"/>
          <w:sz w:val="24"/>
          <w:szCs w:val="24"/>
        </w:rPr>
        <w:t xml:space="preserve"> </w:t>
      </w:r>
      <w:r w:rsidRPr="00B57302">
        <w:rPr>
          <w:rFonts w:ascii="Times New Roman" w:hAnsi="Times New Roman" w:cs="Times New Roman"/>
          <w:sz w:val="24"/>
          <w:szCs w:val="24"/>
        </w:rPr>
        <w:t>в</w:t>
      </w:r>
      <w:r w:rsidR="00D152D3">
        <w:rPr>
          <w:rFonts w:ascii="Times New Roman" w:hAnsi="Times New Roman" w:cs="Times New Roman"/>
          <w:sz w:val="24"/>
          <w:szCs w:val="24"/>
        </w:rPr>
        <w:t xml:space="preserve">  </w:t>
      </w:r>
      <w:r w:rsidRPr="00B573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57302">
        <w:rPr>
          <w:rFonts w:ascii="Times New Roman" w:hAnsi="Times New Roman" w:cs="Times New Roman"/>
          <w:sz w:val="24"/>
          <w:szCs w:val="24"/>
        </w:rPr>
        <w:t>Генеральный</w:t>
      </w:r>
      <w:proofErr w:type="gramEnd"/>
    </w:p>
    <w:p w:rsidR="00D152D3" w:rsidRPr="00B57302" w:rsidRDefault="00581142" w:rsidP="00D152D3">
      <w:pPr>
        <w:jc w:val="both"/>
        <w:rPr>
          <w:rFonts w:ascii="Times New Roman" w:hAnsi="Times New Roman" w:cs="Times New Roman"/>
          <w:sz w:val="24"/>
          <w:szCs w:val="24"/>
        </w:rPr>
      </w:pPr>
      <w:r w:rsidRPr="00B57302">
        <w:rPr>
          <w:rFonts w:ascii="Times New Roman" w:hAnsi="Times New Roman" w:cs="Times New Roman"/>
          <w:sz w:val="24"/>
          <w:szCs w:val="24"/>
        </w:rPr>
        <w:t>план</w:t>
      </w:r>
      <w:r w:rsidR="00D152D3">
        <w:rPr>
          <w:rFonts w:ascii="Times New Roman" w:hAnsi="Times New Roman" w:cs="Times New Roman"/>
          <w:sz w:val="24"/>
          <w:szCs w:val="24"/>
        </w:rPr>
        <w:t xml:space="preserve"> </w:t>
      </w:r>
      <w:r w:rsidRPr="00B57302">
        <w:rPr>
          <w:rFonts w:ascii="Times New Roman" w:hAnsi="Times New Roman" w:cs="Times New Roman"/>
          <w:sz w:val="24"/>
          <w:szCs w:val="24"/>
        </w:rPr>
        <w:t>Элисенваарского сельского</w:t>
      </w:r>
      <w:r w:rsidR="00D152D3" w:rsidRPr="00D152D3">
        <w:rPr>
          <w:rFonts w:ascii="Times New Roman" w:hAnsi="Times New Roman" w:cs="Times New Roman"/>
          <w:sz w:val="24"/>
          <w:szCs w:val="24"/>
        </w:rPr>
        <w:t xml:space="preserve"> </w:t>
      </w:r>
      <w:r w:rsidR="00D152D3" w:rsidRPr="00B57302">
        <w:rPr>
          <w:rFonts w:ascii="Times New Roman" w:hAnsi="Times New Roman" w:cs="Times New Roman"/>
          <w:sz w:val="24"/>
          <w:szCs w:val="24"/>
        </w:rPr>
        <w:t>поселения</w:t>
      </w:r>
    </w:p>
    <w:p w:rsidR="00581142" w:rsidRPr="00B57302" w:rsidRDefault="00581142" w:rsidP="005811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1142" w:rsidRPr="00B57302" w:rsidRDefault="00581142" w:rsidP="005811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1142" w:rsidRPr="00B57302" w:rsidRDefault="00581142" w:rsidP="00B57302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статьями 24, 28 Градостроительного кодекса Российской Федерации, Уставом Элисенваарского сельского поселения, </w:t>
      </w:r>
      <w:r w:rsidR="00D152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</w:t>
      </w:r>
      <w:r w:rsidRPr="00B57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Э</w:t>
      </w:r>
      <w:r w:rsidR="00B57302" w:rsidRPr="00B5730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лисенваарского сельского поселе</w:t>
      </w:r>
      <w:r w:rsidRPr="00B57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от 03.03.2014 г. № 10 «О проведении публичных слушаний по внесению изменений в Генеральный план и Правила </w:t>
      </w:r>
      <w:r w:rsidR="00772036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землепол</w:t>
      </w:r>
      <w:r w:rsidRPr="00B57302">
        <w:rPr>
          <w:rFonts w:ascii="Times New Roman" w:eastAsia="Times New Roman" w:hAnsi="Times New Roman" w:cs="Times New Roman"/>
          <w:sz w:val="24"/>
          <w:szCs w:val="24"/>
          <w:lang w:eastAsia="ru-RU"/>
        </w:rPr>
        <w:t>ьзования и з</w:t>
      </w:r>
      <w:r w:rsidR="00B57302" w:rsidRPr="00B57302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астройки Элисенваарского сельск</w:t>
      </w:r>
      <w:r w:rsidRPr="00B57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поселения», </w:t>
      </w:r>
      <w:r w:rsidR="00D15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результатами публичных слушаний от  07.04.2014 года, </w:t>
      </w:r>
      <w:r w:rsidRPr="00B573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Элисен</w:t>
      </w:r>
      <w:r w:rsidR="00B57302" w:rsidRPr="00B57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ваарского сельского поселения  </w:t>
      </w:r>
      <w:r w:rsidR="00D152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proofErr w:type="gramStart"/>
      <w:r w:rsidR="00B57302" w:rsidRPr="00B5730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B57302" w:rsidRPr="00B57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И Л:</w:t>
      </w:r>
    </w:p>
    <w:p w:rsidR="00B57302" w:rsidRDefault="00772036" w:rsidP="00772036">
      <w:pPr>
        <w:pStyle w:val="a3"/>
        <w:numPr>
          <w:ilvl w:val="0"/>
          <w:numId w:val="2"/>
        </w:numPr>
        <w:jc w:val="both"/>
      </w:pPr>
      <w:r>
        <w:t>Утвердить внесение  изменений</w:t>
      </w:r>
      <w:r w:rsidR="00B57302" w:rsidRPr="00B57302">
        <w:t xml:space="preserve"> в Генеральный план  </w:t>
      </w:r>
      <w:r>
        <w:t xml:space="preserve">Элисенваарского </w:t>
      </w:r>
      <w:r w:rsidR="00B57302" w:rsidRPr="00B57302">
        <w:t xml:space="preserve">сельского поселения утвержденный решением Совета </w:t>
      </w:r>
      <w:r>
        <w:t xml:space="preserve">Элисенваарского </w:t>
      </w:r>
      <w:r w:rsidR="00B57302" w:rsidRPr="00B57302">
        <w:t xml:space="preserve">сельского поселения </w:t>
      </w:r>
      <w:r>
        <w:t>от 30</w:t>
      </w:r>
      <w:r w:rsidR="00B57302" w:rsidRPr="00B57302">
        <w:t>.</w:t>
      </w:r>
      <w:r>
        <w:t>08</w:t>
      </w:r>
      <w:r w:rsidR="00B57302" w:rsidRPr="00B57302">
        <w:t>.2</w:t>
      </w:r>
      <w:r>
        <w:t>013 года  № 187</w:t>
      </w:r>
      <w:r w:rsidR="00B57302" w:rsidRPr="00B57302">
        <w:t xml:space="preserve"> «Об утверждении Генерального плана </w:t>
      </w:r>
      <w:r>
        <w:t>и Правил землепользования и  застройки Элисенваарского сельского поселения».</w:t>
      </w:r>
    </w:p>
    <w:p w:rsidR="00772036" w:rsidRPr="00E64FA1" w:rsidRDefault="00772036" w:rsidP="00772036">
      <w:pPr>
        <w:pStyle w:val="a3"/>
        <w:numPr>
          <w:ilvl w:val="0"/>
          <w:numId w:val="2"/>
        </w:numPr>
        <w:jc w:val="both"/>
      </w:pPr>
      <w:r w:rsidRPr="00E64FA1">
        <w:rPr>
          <w:color w:val="3B2D36"/>
        </w:rPr>
        <w:t>Внести следующее изменения в Генеральный план:</w:t>
      </w:r>
    </w:p>
    <w:p w:rsidR="00772036" w:rsidRPr="00E64FA1" w:rsidRDefault="00772036" w:rsidP="00772036">
      <w:pPr>
        <w:ind w:firstLine="70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FA1">
        <w:rPr>
          <w:rFonts w:ascii="Times New Roman" w:eastAsia="Calibri" w:hAnsi="Times New Roman" w:cs="Times New Roman"/>
          <w:sz w:val="24"/>
          <w:szCs w:val="24"/>
        </w:rPr>
        <w:t>1). Перевести  земельный участок площадью 54000 кв</w:t>
      </w:r>
      <w:proofErr w:type="gramStart"/>
      <w:r w:rsidRPr="00E64FA1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  <w:r w:rsidRPr="00E64FA1">
        <w:rPr>
          <w:rFonts w:ascii="Times New Roman" w:eastAsia="Calibri" w:hAnsi="Times New Roman" w:cs="Times New Roman"/>
          <w:sz w:val="24"/>
          <w:szCs w:val="24"/>
        </w:rPr>
        <w:t xml:space="preserve">, категория земель- земли </w:t>
      </w:r>
      <w:proofErr w:type="spellStart"/>
      <w:r w:rsidRPr="00E64FA1">
        <w:rPr>
          <w:rFonts w:ascii="Times New Roman" w:eastAsia="Calibri" w:hAnsi="Times New Roman" w:cs="Times New Roman"/>
          <w:sz w:val="24"/>
          <w:szCs w:val="24"/>
        </w:rPr>
        <w:t>сельхозназначения</w:t>
      </w:r>
      <w:proofErr w:type="spellEnd"/>
      <w:r w:rsidRPr="00E64FA1">
        <w:rPr>
          <w:rFonts w:ascii="Times New Roman" w:eastAsia="Calibri" w:hAnsi="Times New Roman" w:cs="Times New Roman"/>
          <w:sz w:val="24"/>
          <w:szCs w:val="24"/>
        </w:rPr>
        <w:t>, в кадастровом квартале 10:12:0031002, расположен в 2,5 км южнее станции Элисенваара под размещение дробильно-сортировочного завода карьера «</w:t>
      </w:r>
      <w:proofErr w:type="spellStart"/>
      <w:r w:rsidRPr="00E64FA1">
        <w:rPr>
          <w:rFonts w:ascii="Times New Roman" w:eastAsia="Calibri" w:hAnsi="Times New Roman" w:cs="Times New Roman"/>
          <w:sz w:val="24"/>
          <w:szCs w:val="24"/>
        </w:rPr>
        <w:t>Йокимяки</w:t>
      </w:r>
      <w:proofErr w:type="spellEnd"/>
      <w:r w:rsidRPr="00E64FA1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772036" w:rsidRPr="00E64FA1" w:rsidRDefault="00772036" w:rsidP="00772036">
      <w:pPr>
        <w:ind w:firstLine="70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FA1">
        <w:rPr>
          <w:rFonts w:ascii="Times New Roman" w:eastAsia="Calibri" w:hAnsi="Times New Roman" w:cs="Times New Roman"/>
          <w:sz w:val="24"/>
          <w:szCs w:val="24"/>
        </w:rPr>
        <w:t>2). Перевести земельный участок площадью 30000+/- 1516 кв</w:t>
      </w:r>
      <w:proofErr w:type="gramStart"/>
      <w:r w:rsidRPr="00E64FA1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  <w:r w:rsidRPr="00E64FA1">
        <w:rPr>
          <w:rFonts w:ascii="Times New Roman" w:eastAsia="Calibri" w:hAnsi="Times New Roman" w:cs="Times New Roman"/>
          <w:sz w:val="24"/>
          <w:szCs w:val="24"/>
        </w:rPr>
        <w:t xml:space="preserve">, из категории земель - земли </w:t>
      </w:r>
      <w:proofErr w:type="spellStart"/>
      <w:r w:rsidRPr="00E64FA1">
        <w:rPr>
          <w:rFonts w:ascii="Times New Roman" w:eastAsia="Calibri" w:hAnsi="Times New Roman" w:cs="Times New Roman"/>
          <w:sz w:val="24"/>
          <w:szCs w:val="24"/>
        </w:rPr>
        <w:t>сельхозназначения</w:t>
      </w:r>
      <w:proofErr w:type="spellEnd"/>
      <w:r w:rsidRPr="00E64FA1">
        <w:rPr>
          <w:rFonts w:ascii="Times New Roman" w:eastAsia="Calibri" w:hAnsi="Times New Roman" w:cs="Times New Roman"/>
          <w:sz w:val="24"/>
          <w:szCs w:val="24"/>
        </w:rPr>
        <w:t>, в кадастровом квартале 10:12:0031002:528, под размещение вахтового поселка для работников карьера «</w:t>
      </w:r>
      <w:proofErr w:type="spellStart"/>
      <w:r w:rsidRPr="00E64FA1">
        <w:rPr>
          <w:rFonts w:ascii="Times New Roman" w:eastAsia="Calibri" w:hAnsi="Times New Roman" w:cs="Times New Roman"/>
          <w:sz w:val="24"/>
          <w:szCs w:val="24"/>
        </w:rPr>
        <w:t>Йокимяки</w:t>
      </w:r>
      <w:proofErr w:type="spellEnd"/>
      <w:r w:rsidRPr="00E64FA1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772036" w:rsidRPr="00E64FA1" w:rsidRDefault="00772036" w:rsidP="00772036">
      <w:pPr>
        <w:ind w:firstLine="70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FA1">
        <w:rPr>
          <w:rFonts w:ascii="Times New Roman" w:eastAsia="Calibri" w:hAnsi="Times New Roman" w:cs="Times New Roman"/>
          <w:sz w:val="24"/>
          <w:szCs w:val="24"/>
        </w:rPr>
        <w:t>3).  Согласовать перевод земельного участка площадью 10000+/- 70 кв</w:t>
      </w:r>
      <w:proofErr w:type="gramStart"/>
      <w:r w:rsidRPr="00E64FA1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  <w:r w:rsidRPr="00E64FA1">
        <w:rPr>
          <w:rFonts w:ascii="Times New Roman" w:eastAsia="Calibri" w:hAnsi="Times New Roman" w:cs="Times New Roman"/>
          <w:sz w:val="24"/>
          <w:szCs w:val="24"/>
        </w:rPr>
        <w:t>, категория земель - земли запаса, в кадастровом квартале 1061260022203, под строительство автозаправочного комплекса по ходатайству  ООО «</w:t>
      </w:r>
      <w:proofErr w:type="spellStart"/>
      <w:r w:rsidRPr="00E64FA1">
        <w:rPr>
          <w:rFonts w:ascii="Times New Roman" w:eastAsia="Calibri" w:hAnsi="Times New Roman" w:cs="Times New Roman"/>
          <w:sz w:val="24"/>
          <w:szCs w:val="24"/>
        </w:rPr>
        <w:t>Экотранс</w:t>
      </w:r>
      <w:proofErr w:type="spellEnd"/>
      <w:r w:rsidRPr="00E64FA1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772036" w:rsidRPr="00E64FA1" w:rsidRDefault="00772036" w:rsidP="00772036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64FA1">
        <w:rPr>
          <w:rFonts w:ascii="Times New Roman" w:eastAsia="Calibri" w:hAnsi="Times New Roman" w:cs="Times New Roman"/>
          <w:sz w:val="24"/>
          <w:szCs w:val="24"/>
        </w:rPr>
        <w:t xml:space="preserve">4). </w:t>
      </w:r>
      <w:r w:rsidRPr="00E64FA1">
        <w:rPr>
          <w:rFonts w:ascii="Times New Roman" w:hAnsi="Times New Roman" w:cs="Times New Roman"/>
          <w:sz w:val="24"/>
          <w:szCs w:val="24"/>
        </w:rPr>
        <w:t xml:space="preserve">Расширить границы поселка </w:t>
      </w:r>
      <w:proofErr w:type="spellStart"/>
      <w:r w:rsidRPr="00E64FA1">
        <w:rPr>
          <w:rFonts w:ascii="Times New Roman" w:hAnsi="Times New Roman" w:cs="Times New Roman"/>
          <w:sz w:val="24"/>
          <w:szCs w:val="24"/>
        </w:rPr>
        <w:t>Эстерло</w:t>
      </w:r>
      <w:proofErr w:type="spellEnd"/>
      <w:r w:rsidRPr="00E64FA1">
        <w:rPr>
          <w:rFonts w:ascii="Times New Roman" w:hAnsi="Times New Roman" w:cs="Times New Roman"/>
          <w:sz w:val="24"/>
          <w:szCs w:val="24"/>
        </w:rPr>
        <w:t xml:space="preserve"> от ул. </w:t>
      </w:r>
      <w:proofErr w:type="gramStart"/>
      <w:r w:rsidRPr="00E64FA1">
        <w:rPr>
          <w:rFonts w:ascii="Times New Roman" w:hAnsi="Times New Roman" w:cs="Times New Roman"/>
          <w:sz w:val="24"/>
          <w:szCs w:val="24"/>
        </w:rPr>
        <w:t>Полевая</w:t>
      </w:r>
      <w:proofErr w:type="gramEnd"/>
      <w:r w:rsidRPr="00E64FA1">
        <w:rPr>
          <w:rFonts w:ascii="Times New Roman" w:hAnsi="Times New Roman" w:cs="Times New Roman"/>
          <w:sz w:val="24"/>
          <w:szCs w:val="24"/>
        </w:rPr>
        <w:t xml:space="preserve"> в сторону пос. </w:t>
      </w:r>
      <w:proofErr w:type="spellStart"/>
      <w:r w:rsidRPr="00E64FA1">
        <w:rPr>
          <w:rFonts w:ascii="Times New Roman" w:hAnsi="Times New Roman" w:cs="Times New Roman"/>
          <w:sz w:val="24"/>
          <w:szCs w:val="24"/>
        </w:rPr>
        <w:t>Кайвомяки</w:t>
      </w:r>
      <w:proofErr w:type="spellEnd"/>
      <w:r w:rsidRPr="00E64FA1">
        <w:rPr>
          <w:rFonts w:ascii="Times New Roman" w:hAnsi="Times New Roman" w:cs="Times New Roman"/>
          <w:sz w:val="24"/>
          <w:szCs w:val="24"/>
        </w:rPr>
        <w:t>.</w:t>
      </w:r>
    </w:p>
    <w:p w:rsidR="00772036" w:rsidRPr="00E64FA1" w:rsidRDefault="00E64FA1" w:rsidP="00E64FA1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64FA1">
        <w:rPr>
          <w:rFonts w:ascii="Times New Roman" w:hAnsi="Times New Roman" w:cs="Times New Roman"/>
          <w:sz w:val="24"/>
          <w:szCs w:val="24"/>
        </w:rPr>
        <w:t>5). Р</w:t>
      </w:r>
      <w:r w:rsidR="00772036" w:rsidRPr="00E64FA1">
        <w:rPr>
          <w:rFonts w:ascii="Times New Roman" w:hAnsi="Times New Roman" w:cs="Times New Roman"/>
          <w:sz w:val="24"/>
          <w:szCs w:val="24"/>
        </w:rPr>
        <w:t xml:space="preserve">асширить границы поселка Элисенваара по ул. Школьная в сторону пос. </w:t>
      </w:r>
      <w:proofErr w:type="spellStart"/>
      <w:r w:rsidR="00772036" w:rsidRPr="00E64FA1">
        <w:rPr>
          <w:rFonts w:ascii="Times New Roman" w:hAnsi="Times New Roman" w:cs="Times New Roman"/>
          <w:sz w:val="24"/>
          <w:szCs w:val="24"/>
        </w:rPr>
        <w:t>Таустомяки</w:t>
      </w:r>
      <w:proofErr w:type="spellEnd"/>
      <w:r w:rsidR="00772036" w:rsidRPr="00E64FA1">
        <w:rPr>
          <w:rFonts w:ascii="Times New Roman" w:hAnsi="Times New Roman" w:cs="Times New Roman"/>
          <w:sz w:val="24"/>
          <w:szCs w:val="24"/>
        </w:rPr>
        <w:t>.</w:t>
      </w:r>
    </w:p>
    <w:p w:rsidR="00772036" w:rsidRPr="00E64FA1" w:rsidRDefault="00E64FA1" w:rsidP="00E64FA1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64FA1">
        <w:rPr>
          <w:rFonts w:ascii="Times New Roman" w:hAnsi="Times New Roman" w:cs="Times New Roman"/>
          <w:sz w:val="24"/>
          <w:szCs w:val="24"/>
        </w:rPr>
        <w:t xml:space="preserve">6). </w:t>
      </w:r>
      <w:r w:rsidR="00772036" w:rsidRPr="00E64FA1">
        <w:rPr>
          <w:rFonts w:ascii="Times New Roman" w:hAnsi="Times New Roman" w:cs="Times New Roman"/>
          <w:sz w:val="24"/>
          <w:szCs w:val="24"/>
        </w:rPr>
        <w:t xml:space="preserve">Перевести всю площадь из земель запаса в районе поселка </w:t>
      </w:r>
      <w:proofErr w:type="spellStart"/>
      <w:r w:rsidR="00772036" w:rsidRPr="00E64FA1">
        <w:rPr>
          <w:rFonts w:ascii="Times New Roman" w:hAnsi="Times New Roman" w:cs="Times New Roman"/>
          <w:sz w:val="24"/>
          <w:szCs w:val="24"/>
        </w:rPr>
        <w:t>Костамоярви</w:t>
      </w:r>
      <w:proofErr w:type="spellEnd"/>
      <w:r w:rsidR="00772036" w:rsidRPr="00E64FA1">
        <w:rPr>
          <w:rFonts w:ascii="Times New Roman" w:hAnsi="Times New Roman" w:cs="Times New Roman"/>
          <w:sz w:val="24"/>
          <w:szCs w:val="24"/>
        </w:rPr>
        <w:t xml:space="preserve">, кадастровый квартал 10:12:0031001, в категорию земель – земли </w:t>
      </w:r>
      <w:proofErr w:type="spellStart"/>
      <w:r w:rsidR="00772036" w:rsidRPr="00E64FA1">
        <w:rPr>
          <w:rFonts w:ascii="Times New Roman" w:hAnsi="Times New Roman" w:cs="Times New Roman"/>
          <w:sz w:val="24"/>
          <w:szCs w:val="24"/>
        </w:rPr>
        <w:t>сельхозназначения</w:t>
      </w:r>
      <w:proofErr w:type="spellEnd"/>
      <w:r w:rsidR="00772036" w:rsidRPr="00E64FA1">
        <w:rPr>
          <w:rFonts w:ascii="Times New Roman" w:hAnsi="Times New Roman" w:cs="Times New Roman"/>
          <w:sz w:val="24"/>
          <w:szCs w:val="24"/>
        </w:rPr>
        <w:t>.</w:t>
      </w:r>
    </w:p>
    <w:p w:rsidR="00B57302" w:rsidRDefault="00E64FA1" w:rsidP="005811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64FA1" w:rsidRDefault="00E64FA1" w:rsidP="00E64FA1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вступает в силу со дня его опубликования.</w:t>
      </w:r>
    </w:p>
    <w:p w:rsidR="00E64FA1" w:rsidRDefault="00E64FA1" w:rsidP="00E64FA1">
      <w:pPr>
        <w:pStyle w:val="a6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E64FA1" w:rsidRDefault="00E64FA1" w:rsidP="00E64FA1">
      <w:pPr>
        <w:pStyle w:val="a6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E64FA1" w:rsidRDefault="00E64FA1" w:rsidP="00E64FA1">
      <w:pPr>
        <w:pStyle w:val="a6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E64FA1" w:rsidRPr="00E64FA1" w:rsidRDefault="00E64FA1" w:rsidP="00E64FA1">
      <w:pPr>
        <w:pStyle w:val="a6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Т.В.Герасимова</w:t>
      </w:r>
    </w:p>
    <w:sectPr w:rsidR="00E64FA1" w:rsidRPr="00E64FA1" w:rsidSect="00AE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B418A"/>
    <w:multiLevelType w:val="hybridMultilevel"/>
    <w:tmpl w:val="93CC5E84"/>
    <w:lvl w:ilvl="0" w:tplc="8AF45D7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9CD149E"/>
    <w:multiLevelType w:val="hybridMultilevel"/>
    <w:tmpl w:val="64326BAA"/>
    <w:lvl w:ilvl="0" w:tplc="DF7A04A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F286ABB"/>
    <w:multiLevelType w:val="hybridMultilevel"/>
    <w:tmpl w:val="18DAD506"/>
    <w:lvl w:ilvl="0" w:tplc="6900AF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42A5AEF"/>
    <w:multiLevelType w:val="hybridMultilevel"/>
    <w:tmpl w:val="2708C0AA"/>
    <w:lvl w:ilvl="0" w:tplc="F04E74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6924956"/>
    <w:multiLevelType w:val="hybridMultilevel"/>
    <w:tmpl w:val="07EAE75C"/>
    <w:lvl w:ilvl="0" w:tplc="834A4B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9A33B7A"/>
    <w:multiLevelType w:val="hybridMultilevel"/>
    <w:tmpl w:val="53D0C224"/>
    <w:lvl w:ilvl="0" w:tplc="F04E74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03AAD"/>
    <w:rsid w:val="002350FB"/>
    <w:rsid w:val="002D0EC1"/>
    <w:rsid w:val="00303AAD"/>
    <w:rsid w:val="00421CD2"/>
    <w:rsid w:val="00581142"/>
    <w:rsid w:val="005A3537"/>
    <w:rsid w:val="00772036"/>
    <w:rsid w:val="008C5D8B"/>
    <w:rsid w:val="00AD0219"/>
    <w:rsid w:val="00AE5396"/>
    <w:rsid w:val="00B0748E"/>
    <w:rsid w:val="00B5571C"/>
    <w:rsid w:val="00B57302"/>
    <w:rsid w:val="00C61841"/>
    <w:rsid w:val="00CC3FE1"/>
    <w:rsid w:val="00D152D3"/>
    <w:rsid w:val="00E64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3AA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3AAD"/>
    <w:rPr>
      <w:b/>
      <w:bCs/>
    </w:rPr>
  </w:style>
  <w:style w:type="character" w:customStyle="1" w:styleId="apple-converted-space">
    <w:name w:val="apple-converted-space"/>
    <w:basedOn w:val="a0"/>
    <w:rsid w:val="00303AAD"/>
  </w:style>
  <w:style w:type="character" w:styleId="a5">
    <w:name w:val="Emphasis"/>
    <w:basedOn w:val="a0"/>
    <w:uiPriority w:val="20"/>
    <w:qFormat/>
    <w:rsid w:val="00303AAD"/>
    <w:rPr>
      <w:i/>
      <w:iCs/>
    </w:rPr>
  </w:style>
  <w:style w:type="paragraph" w:styleId="a6">
    <w:name w:val="List Paragraph"/>
    <w:basedOn w:val="a"/>
    <w:uiPriority w:val="34"/>
    <w:qFormat/>
    <w:rsid w:val="00E64F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0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4</cp:revision>
  <cp:lastPrinted>2014-06-03T06:28:00Z</cp:lastPrinted>
  <dcterms:created xsi:type="dcterms:W3CDTF">2014-06-03T06:30:00Z</dcterms:created>
  <dcterms:modified xsi:type="dcterms:W3CDTF">2014-06-05T13:02:00Z</dcterms:modified>
</cp:coreProperties>
</file>